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65" w:type="dxa"/>
        <w:tblInd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2A0D70" w:rsidTr="002A0D70">
        <w:trPr>
          <w:trHeight w:val="63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2A0D70" w:rsidRDefault="002A0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2A0D70" w:rsidRDefault="002A0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</w:t>
            </w:r>
          </w:p>
          <w:p w:rsidR="0001716D" w:rsidRPr="002A0D70" w:rsidRDefault="000C0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 № Р-85/0/385-19</w:t>
            </w:r>
            <w:bookmarkStart w:id="0" w:name="_GoBack"/>
            <w:bookmarkEnd w:id="0"/>
          </w:p>
        </w:tc>
      </w:tr>
    </w:tbl>
    <w:p w:rsidR="00C2199E" w:rsidRDefault="002535F6" w:rsidP="00253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35F6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A0346C" w:rsidRDefault="007C4538" w:rsidP="00A034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B3A05">
        <w:rPr>
          <w:rFonts w:ascii="Times New Roman" w:hAnsi="Times New Roman" w:cs="Times New Roman"/>
          <w:sz w:val="28"/>
          <w:szCs w:val="28"/>
          <w:lang w:val="uk-UA"/>
        </w:rPr>
        <w:t>одо проведення у 2019</w:t>
      </w:r>
      <w:r w:rsidR="002535F6">
        <w:rPr>
          <w:rFonts w:ascii="Times New Roman" w:hAnsi="Times New Roman" w:cs="Times New Roman"/>
          <w:sz w:val="28"/>
          <w:szCs w:val="28"/>
          <w:lang w:val="uk-UA"/>
        </w:rPr>
        <w:t xml:space="preserve"> році Тижня охорони праці у Царичанському районі в рамках Всесвітнього дня</w:t>
      </w:r>
      <w:r w:rsidR="001F69A2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 під девізом «</w:t>
      </w:r>
      <w:r w:rsidR="000B3A05">
        <w:rPr>
          <w:rFonts w:ascii="Times New Roman" w:hAnsi="Times New Roman" w:cs="Times New Roman"/>
          <w:sz w:val="28"/>
          <w:szCs w:val="28"/>
          <w:lang w:val="uk-UA"/>
        </w:rPr>
        <w:t>Безпечне та здорове майбутнє</w:t>
      </w:r>
      <w:r w:rsidR="00E82F68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2535F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346C" w:rsidRPr="00A0346C" w:rsidRDefault="00A0346C" w:rsidP="00A034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6456"/>
      </w:tblGrid>
      <w:tr w:rsidR="00A0346C" w:rsidTr="001F474C">
        <w:tc>
          <w:tcPr>
            <w:tcW w:w="675" w:type="dxa"/>
          </w:tcPr>
          <w:p w:rsidR="00A0346C" w:rsidRDefault="004546A1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</w:tcPr>
          <w:p w:rsidR="00A0346C" w:rsidRPr="00F377C6" w:rsidRDefault="004546A1" w:rsidP="00F377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7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843" w:type="dxa"/>
          </w:tcPr>
          <w:p w:rsidR="00A0346C" w:rsidRPr="00F377C6" w:rsidRDefault="004546A1" w:rsidP="00F377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7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6456" w:type="dxa"/>
          </w:tcPr>
          <w:p w:rsidR="00A0346C" w:rsidRPr="00F377C6" w:rsidRDefault="00F377C6" w:rsidP="00F377C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7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A0346C" w:rsidRPr="000C027E" w:rsidTr="001F474C">
        <w:tc>
          <w:tcPr>
            <w:tcW w:w="675" w:type="dxa"/>
          </w:tcPr>
          <w:p w:rsidR="00A0346C" w:rsidRDefault="00F377C6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A0346C" w:rsidRDefault="00F377C6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на сайті райдержадміністрації звернення Організаційного комітету з</w:t>
            </w:r>
            <w:r w:rsidR="00E82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підготовки та проведення у 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(далі – Оргкомітет) та плану заходів і анонсів про </w:t>
            </w:r>
            <w:r w:rsidR="001F6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підготовку до відзначення у 201</w:t>
            </w:r>
            <w:r w:rsidR="00E82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Дня охорони праці в Україні</w:t>
            </w:r>
          </w:p>
        </w:tc>
        <w:tc>
          <w:tcPr>
            <w:tcW w:w="1843" w:type="dxa"/>
          </w:tcPr>
          <w:p w:rsidR="00A0346C" w:rsidRDefault="00F377C6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6456" w:type="dxa"/>
          </w:tcPr>
          <w:p w:rsidR="00A0346C" w:rsidRDefault="00F377C6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(далі УСЗН РДА), виконавчі комітети </w:t>
            </w:r>
            <w:r w:rsidR="002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 w:rsidR="00804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згодою), </w:t>
            </w:r>
            <w:r w:rsidR="00804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 підприємств, установ та організацій району (за згодою)</w:t>
            </w:r>
          </w:p>
        </w:tc>
      </w:tr>
      <w:tr w:rsidR="00A0346C" w:rsidRPr="00F377C6" w:rsidTr="001F474C">
        <w:tc>
          <w:tcPr>
            <w:tcW w:w="675" w:type="dxa"/>
          </w:tcPr>
          <w:p w:rsidR="00A0346C" w:rsidRDefault="0080465A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A0346C" w:rsidRDefault="0080465A" w:rsidP="007C453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районного організаційного комітету та затвердження плану заходів</w:t>
            </w:r>
          </w:p>
        </w:tc>
        <w:tc>
          <w:tcPr>
            <w:tcW w:w="1843" w:type="dxa"/>
          </w:tcPr>
          <w:p w:rsidR="00A0346C" w:rsidRDefault="0080465A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6456" w:type="dxa"/>
          </w:tcPr>
          <w:p w:rsidR="00A0346C" w:rsidRDefault="003D042F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УСЗН РДА, </w:t>
            </w:r>
            <w:r w:rsidR="00804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виконавчі комітети</w:t>
            </w:r>
            <w:r w:rsidR="002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</w:t>
            </w:r>
            <w:r w:rsidR="001F6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згодою),</w:t>
            </w:r>
            <w:r w:rsidR="00804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 підприємств, установ та організацій району (за згодою)</w:t>
            </w:r>
          </w:p>
        </w:tc>
      </w:tr>
      <w:tr w:rsidR="00B66CAC" w:rsidRPr="00A75129" w:rsidTr="001F474C">
        <w:tc>
          <w:tcPr>
            <w:tcW w:w="675" w:type="dxa"/>
          </w:tcPr>
          <w:p w:rsidR="00B66CAC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B66CAC" w:rsidRDefault="00B66CAC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питань підвищення </w:t>
            </w:r>
            <w:r w:rsidR="00A75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 безпеки та гігієни праці молодих працівників під час проведення колегій (нарад) та зустрічей із трудовими колективами</w:t>
            </w:r>
          </w:p>
        </w:tc>
        <w:tc>
          <w:tcPr>
            <w:tcW w:w="1843" w:type="dxa"/>
          </w:tcPr>
          <w:p w:rsidR="00B66CAC" w:rsidRDefault="00A75129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квітень-червень</w:t>
            </w:r>
          </w:p>
        </w:tc>
        <w:tc>
          <w:tcPr>
            <w:tcW w:w="6456" w:type="dxa"/>
          </w:tcPr>
          <w:p w:rsidR="00B66CAC" w:rsidRDefault="00A75129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УСЗН РДА,  виконавчі комітети </w:t>
            </w:r>
            <w:r w:rsidR="002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  (за згодою), керівники підприємств, установ та організацій району (за згодою)</w:t>
            </w:r>
          </w:p>
        </w:tc>
      </w:tr>
      <w:tr w:rsidR="00A75129" w:rsidRPr="00A75129" w:rsidTr="001F474C">
        <w:tc>
          <w:tcPr>
            <w:tcW w:w="675" w:type="dxa"/>
          </w:tcPr>
          <w:p w:rsidR="00A75129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A75129" w:rsidRDefault="00A75129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відкритих уроків «28 квітня – всесвітній день охорони праці» для учнів загальноосвітніх шкіл району та Царичанського аграрного професійно-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технічного навчального закладу</w:t>
            </w:r>
          </w:p>
        </w:tc>
        <w:tc>
          <w:tcPr>
            <w:tcW w:w="1843" w:type="dxa"/>
          </w:tcPr>
          <w:p w:rsidR="00A75129" w:rsidRDefault="00A75129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квітень-червень</w:t>
            </w:r>
          </w:p>
        </w:tc>
        <w:tc>
          <w:tcPr>
            <w:tcW w:w="6456" w:type="dxa"/>
          </w:tcPr>
          <w:p w:rsidR="00A75129" w:rsidRDefault="00A75129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Дирекції загальноосвітніх навчальних закладів району та Царичанського аграрного професійно-технічного навчального закладу</w:t>
            </w:r>
            <w:r w:rsidR="00F11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75129" w:rsidRPr="00A75129" w:rsidTr="001F474C">
        <w:tc>
          <w:tcPr>
            <w:tcW w:w="675" w:type="dxa"/>
          </w:tcPr>
          <w:p w:rsidR="00A75129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812" w:type="dxa"/>
          </w:tcPr>
          <w:p w:rsidR="00A75129" w:rsidRDefault="00DA0FC8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(створення) куточків та</w:t>
            </w:r>
            <w:r w:rsidR="00A75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стендів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охорони праці</w:t>
            </w:r>
          </w:p>
        </w:tc>
        <w:tc>
          <w:tcPr>
            <w:tcW w:w="1843" w:type="dxa"/>
          </w:tcPr>
          <w:p w:rsidR="00A75129" w:rsidRDefault="00DA0FC8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квітень-червень</w:t>
            </w:r>
          </w:p>
        </w:tc>
        <w:tc>
          <w:tcPr>
            <w:tcW w:w="6456" w:type="dxa"/>
          </w:tcPr>
          <w:p w:rsidR="00A75129" w:rsidRDefault="00DA0FC8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Виконавчі комітети </w:t>
            </w:r>
            <w:r w:rsidR="002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 (за згодою), керівники підприємств, установ та організацій району (за згодою)</w:t>
            </w:r>
          </w:p>
        </w:tc>
      </w:tr>
      <w:tr w:rsidR="00F11C2F" w:rsidRPr="000C027E" w:rsidTr="001F474C">
        <w:tc>
          <w:tcPr>
            <w:tcW w:w="675" w:type="dxa"/>
          </w:tcPr>
          <w:p w:rsidR="00F11C2F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F11C2F" w:rsidRDefault="00F11C2F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на підприємствах конкурсів на найбезпечніше робоче місце, виробничу дільницю (бригаду)</w:t>
            </w:r>
          </w:p>
        </w:tc>
        <w:tc>
          <w:tcPr>
            <w:tcW w:w="1843" w:type="dxa"/>
          </w:tcPr>
          <w:p w:rsidR="00F11C2F" w:rsidRDefault="00F11C2F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квітень-червень</w:t>
            </w:r>
          </w:p>
        </w:tc>
        <w:tc>
          <w:tcPr>
            <w:tcW w:w="6456" w:type="dxa"/>
          </w:tcPr>
          <w:p w:rsidR="00F11C2F" w:rsidRDefault="00F11C2F" w:rsidP="00F11C2F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 та голови профспілкових організацій підприємств (за згодою), виконавчі комітети </w:t>
            </w:r>
            <w:r w:rsidR="002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 (за згодою)</w:t>
            </w:r>
          </w:p>
        </w:tc>
      </w:tr>
      <w:tr w:rsidR="00F11C2F" w:rsidRPr="000C027E" w:rsidTr="001F474C">
        <w:tc>
          <w:tcPr>
            <w:tcW w:w="675" w:type="dxa"/>
          </w:tcPr>
          <w:p w:rsidR="00F11C2F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F11C2F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Визначенням </w:t>
            </w:r>
            <w:r w:rsidR="00F11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кращого підп</w:t>
            </w:r>
            <w:r w:rsidR="0085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риємства, яке забезпечило у 2018</w:t>
            </w:r>
            <w:r w:rsidR="00F11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якісне функціонування системи охороною праці</w:t>
            </w:r>
          </w:p>
        </w:tc>
        <w:tc>
          <w:tcPr>
            <w:tcW w:w="1843" w:type="dxa"/>
          </w:tcPr>
          <w:p w:rsidR="00F11C2F" w:rsidRPr="00D2717E" w:rsidRDefault="00916E8C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квітень-червень</w:t>
            </w:r>
          </w:p>
        </w:tc>
        <w:tc>
          <w:tcPr>
            <w:tcW w:w="6456" w:type="dxa"/>
          </w:tcPr>
          <w:p w:rsidR="00F11C2F" w:rsidRDefault="004428FA" w:rsidP="00F11C2F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УСЗН РДА, виконавчі комітети </w:t>
            </w:r>
            <w:r w:rsidR="002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 (за згодою), керівники підприємств, установ та організацій</w:t>
            </w:r>
            <w:r w:rsidR="0098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профспілкових організацій (за згодою)</w:t>
            </w:r>
          </w:p>
        </w:tc>
      </w:tr>
      <w:tr w:rsidR="00A0346C" w:rsidRPr="000C027E" w:rsidTr="001F474C">
        <w:tc>
          <w:tcPr>
            <w:tcW w:w="675" w:type="dxa"/>
          </w:tcPr>
          <w:p w:rsidR="00A0346C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A0346C" w:rsidRDefault="00D2717E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роботи </w:t>
            </w:r>
            <w:r w:rsidR="001F4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F4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гарячої телефонної лінії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F4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праці</w:t>
            </w:r>
          </w:p>
        </w:tc>
        <w:tc>
          <w:tcPr>
            <w:tcW w:w="1843" w:type="dxa"/>
          </w:tcPr>
          <w:p w:rsidR="00A0346C" w:rsidRDefault="00C5355A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6456" w:type="dxa"/>
          </w:tcPr>
          <w:p w:rsidR="00A0346C" w:rsidRDefault="00D2717E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Петриківське відділення </w:t>
            </w:r>
            <w:r w:rsidR="00C5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соціального страхування України</w:t>
            </w:r>
            <w:r w:rsidR="00C5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згодою),  виконавчі комітети </w:t>
            </w:r>
            <w:r w:rsidR="00A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 w:rsidR="00C5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  (за згодою)</w:t>
            </w:r>
          </w:p>
        </w:tc>
      </w:tr>
      <w:tr w:rsidR="00A0346C" w:rsidRPr="000C027E" w:rsidTr="001F474C">
        <w:tc>
          <w:tcPr>
            <w:tcW w:w="675" w:type="dxa"/>
          </w:tcPr>
          <w:p w:rsidR="00A0346C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:rsidR="005B5A75" w:rsidRDefault="005B5A75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Нагородження найкращих працівників підприємств у сфері охорони праці з нагоди Дня охорони праці в Україні</w:t>
            </w:r>
          </w:p>
        </w:tc>
        <w:tc>
          <w:tcPr>
            <w:tcW w:w="1843" w:type="dxa"/>
          </w:tcPr>
          <w:p w:rsidR="00A0346C" w:rsidRDefault="00C5355A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6456" w:type="dxa"/>
          </w:tcPr>
          <w:p w:rsidR="005B5A75" w:rsidRDefault="005B5A75" w:rsidP="00C5355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Виконавчі комітети </w:t>
            </w:r>
            <w:r w:rsidR="00A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 (за згодою), керівники підприємств, установ та організацій </w:t>
            </w:r>
            <w:r w:rsidR="0098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згодою),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профспілкових організацій (за згодою)</w:t>
            </w:r>
          </w:p>
        </w:tc>
      </w:tr>
      <w:tr w:rsidR="00A0346C" w:rsidRPr="00F377C6" w:rsidTr="001F474C">
        <w:tc>
          <w:tcPr>
            <w:tcW w:w="675" w:type="dxa"/>
          </w:tcPr>
          <w:p w:rsidR="00A0346C" w:rsidRDefault="00A0346C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A75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</w:tcPr>
          <w:p w:rsidR="00A0346C" w:rsidRDefault="005B5A75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практики «наставника з безпечних умов праці» перед допуском молодих працівників до виконання будь-яких робіт самостійно</w:t>
            </w:r>
          </w:p>
        </w:tc>
        <w:tc>
          <w:tcPr>
            <w:tcW w:w="1843" w:type="dxa"/>
          </w:tcPr>
          <w:p w:rsidR="00A0346C" w:rsidRDefault="005B5A75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квітень-грудень</w:t>
            </w:r>
          </w:p>
        </w:tc>
        <w:tc>
          <w:tcPr>
            <w:tcW w:w="6456" w:type="dxa"/>
          </w:tcPr>
          <w:p w:rsidR="00A0346C" w:rsidRDefault="005B5A75" w:rsidP="00C5355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 та організацій району</w:t>
            </w:r>
            <w:r w:rsidR="0098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голови профспілкових організацій (за згодою)</w:t>
            </w:r>
          </w:p>
        </w:tc>
      </w:tr>
      <w:tr w:rsidR="00A0346C" w:rsidRPr="00F377C6" w:rsidTr="001F474C">
        <w:tc>
          <w:tcPr>
            <w:tcW w:w="675" w:type="dxa"/>
          </w:tcPr>
          <w:p w:rsidR="00A0346C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</w:tcPr>
          <w:p w:rsidR="00A0346C" w:rsidRDefault="005B5A75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впровадження на підприємствах програм навчання</w:t>
            </w:r>
            <w:r w:rsidR="00940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охорони праці для молоді без досвіду роботи</w:t>
            </w:r>
          </w:p>
        </w:tc>
        <w:tc>
          <w:tcPr>
            <w:tcW w:w="1843" w:type="dxa"/>
          </w:tcPr>
          <w:p w:rsidR="00A0346C" w:rsidRDefault="0094017A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квітень-грудень</w:t>
            </w:r>
          </w:p>
        </w:tc>
        <w:tc>
          <w:tcPr>
            <w:tcW w:w="6456" w:type="dxa"/>
          </w:tcPr>
          <w:p w:rsidR="0094017A" w:rsidRDefault="0094017A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 та організацій району</w:t>
            </w:r>
            <w:r w:rsidR="0098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голови профспілкових організацій </w:t>
            </w:r>
          </w:p>
          <w:p w:rsidR="00A0346C" w:rsidRDefault="0094017A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0346C" w:rsidRPr="00F377C6" w:rsidTr="001F474C">
        <w:tc>
          <w:tcPr>
            <w:tcW w:w="675" w:type="dxa"/>
          </w:tcPr>
          <w:p w:rsidR="00A0346C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2" w:type="dxa"/>
          </w:tcPr>
          <w:p w:rsidR="00A0346C" w:rsidRDefault="0094017A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молодих працівників до процесу формування системи управління охороною праці на підприємствах району</w:t>
            </w:r>
          </w:p>
        </w:tc>
        <w:tc>
          <w:tcPr>
            <w:tcW w:w="1843" w:type="dxa"/>
          </w:tcPr>
          <w:p w:rsidR="00A0346C" w:rsidRDefault="0094017A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квітень-грудень</w:t>
            </w:r>
          </w:p>
        </w:tc>
        <w:tc>
          <w:tcPr>
            <w:tcW w:w="6456" w:type="dxa"/>
          </w:tcPr>
          <w:p w:rsidR="0094017A" w:rsidRDefault="0094017A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 та організацій району</w:t>
            </w:r>
            <w:r w:rsidR="0098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голови профспілкових організацій </w:t>
            </w:r>
          </w:p>
          <w:p w:rsidR="00A0346C" w:rsidRDefault="0094017A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(за згодою)</w:t>
            </w:r>
          </w:p>
        </w:tc>
      </w:tr>
      <w:tr w:rsidR="00AA4AD5" w:rsidRPr="00291510" w:rsidTr="001F474C">
        <w:tc>
          <w:tcPr>
            <w:tcW w:w="675" w:type="dxa"/>
          </w:tcPr>
          <w:p w:rsidR="00AA4AD5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812" w:type="dxa"/>
          </w:tcPr>
          <w:p w:rsidR="00AA4AD5" w:rsidRDefault="0029151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спільних заходів з ушанування пам’яті загиблих на виробництві: проведення панахид, поминальних заходів </w:t>
            </w:r>
            <w:r w:rsidR="0057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тих, хто загинув на робочому місці чи помер від професійного захворювання</w:t>
            </w:r>
          </w:p>
        </w:tc>
        <w:tc>
          <w:tcPr>
            <w:tcW w:w="1843" w:type="dxa"/>
          </w:tcPr>
          <w:p w:rsidR="00AA4AD5" w:rsidRDefault="00A22ADA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21</w:t>
            </w:r>
            <w:r w:rsidR="0085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27</w:t>
            </w:r>
            <w:r w:rsidR="0029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6456" w:type="dxa"/>
          </w:tcPr>
          <w:p w:rsidR="00AA4AD5" w:rsidRDefault="0029151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УСЗН </w:t>
            </w:r>
            <w:r w:rsidR="00A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РДА,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виконавчі комітети </w:t>
            </w:r>
            <w:r w:rsidR="00A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сільських рад  (за згодою), керівники підприємств, установ та організацій району (за згодою)</w:t>
            </w:r>
          </w:p>
        </w:tc>
      </w:tr>
      <w:tr w:rsidR="00291510" w:rsidRPr="00291510" w:rsidTr="001F474C">
        <w:tc>
          <w:tcPr>
            <w:tcW w:w="675" w:type="dxa"/>
          </w:tcPr>
          <w:p w:rsidR="00291510" w:rsidRDefault="005839A0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12" w:type="dxa"/>
          </w:tcPr>
          <w:p w:rsidR="00291510" w:rsidRDefault="00A22ADA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</w:t>
            </w:r>
            <w:r w:rsidR="00C1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сайті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 </w:t>
            </w:r>
            <w:r w:rsidR="00C11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хід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 з проведення Дня охорони праці в Україні</w:t>
            </w:r>
          </w:p>
        </w:tc>
        <w:tc>
          <w:tcPr>
            <w:tcW w:w="1843" w:type="dxa"/>
          </w:tcPr>
          <w:p w:rsidR="00291510" w:rsidRDefault="00A22ADA" w:rsidP="005168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квітень-червень</w:t>
            </w:r>
          </w:p>
        </w:tc>
        <w:tc>
          <w:tcPr>
            <w:tcW w:w="6456" w:type="dxa"/>
          </w:tcPr>
          <w:p w:rsidR="00291510" w:rsidRDefault="00A22ADA" w:rsidP="00A0346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УСЗН РДА,  виконавчі комітети селищної та</w:t>
            </w:r>
            <w:r w:rsidR="0029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сільських рад  (за згодою), керівники підприємств, установ та організацій району (за згодою)</w:t>
            </w:r>
          </w:p>
        </w:tc>
      </w:tr>
    </w:tbl>
    <w:p w:rsidR="002535F6" w:rsidRDefault="002535F6" w:rsidP="00A0346C">
      <w:pPr>
        <w:tabs>
          <w:tab w:val="left" w:pos="51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91510" w:rsidRDefault="00291510" w:rsidP="00A0346C">
      <w:pPr>
        <w:tabs>
          <w:tab w:val="left" w:pos="51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91510" w:rsidRDefault="00291510" w:rsidP="00291510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захисту </w:t>
      </w:r>
    </w:p>
    <w:p w:rsidR="00291510" w:rsidRPr="00A0346C" w:rsidRDefault="00291510" w:rsidP="00291510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 райдержадміністрації                                                                                         </w:t>
      </w:r>
      <w:r w:rsidR="004119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Г.А. ОМЕЛЯН</w:t>
      </w:r>
    </w:p>
    <w:sectPr w:rsidR="00291510" w:rsidRPr="00A0346C" w:rsidSect="008D5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78" w:rsidRDefault="002D0B78" w:rsidP="00BD2B0F">
      <w:pPr>
        <w:spacing w:after="0" w:line="240" w:lineRule="auto"/>
      </w:pPr>
      <w:r>
        <w:separator/>
      </w:r>
    </w:p>
  </w:endnote>
  <w:endnote w:type="continuationSeparator" w:id="0">
    <w:p w:rsidR="002D0B78" w:rsidRDefault="002D0B78" w:rsidP="00BD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C" w:rsidRDefault="008D51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C" w:rsidRDefault="008D51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C" w:rsidRDefault="008D51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78" w:rsidRDefault="002D0B78" w:rsidP="00BD2B0F">
      <w:pPr>
        <w:spacing w:after="0" w:line="240" w:lineRule="auto"/>
      </w:pPr>
      <w:r>
        <w:separator/>
      </w:r>
    </w:p>
  </w:footnote>
  <w:footnote w:type="continuationSeparator" w:id="0">
    <w:p w:rsidR="002D0B78" w:rsidRDefault="002D0B78" w:rsidP="00BD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C" w:rsidRDefault="008D51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60545"/>
      <w:docPartObj>
        <w:docPartGallery w:val="Page Numbers (Top of Page)"/>
        <w:docPartUnique/>
      </w:docPartObj>
    </w:sdtPr>
    <w:sdtEndPr/>
    <w:sdtContent>
      <w:p w:rsidR="008D51BC" w:rsidRDefault="008D51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7E">
          <w:rPr>
            <w:noProof/>
          </w:rPr>
          <w:t>3</w:t>
        </w:r>
        <w:r>
          <w:fldChar w:fldCharType="end"/>
        </w:r>
      </w:p>
    </w:sdtContent>
  </w:sdt>
  <w:p w:rsidR="008D51BC" w:rsidRPr="008D51BC" w:rsidRDefault="008D51BC" w:rsidP="008D51BC">
    <w:pPr>
      <w:pStyle w:val="a4"/>
      <w:tabs>
        <w:tab w:val="clear" w:pos="4677"/>
        <w:tab w:val="clear" w:pos="9355"/>
        <w:tab w:val="left" w:pos="12015"/>
      </w:tabs>
      <w:rPr>
        <w:rFonts w:ascii="Times New Roman" w:hAnsi="Times New Roman" w:cs="Times New Roman"/>
        <w:lang w:val="uk-UA"/>
      </w:rPr>
    </w:pPr>
    <w:r>
      <w:tab/>
    </w:r>
    <w:r w:rsidRPr="008D51BC">
      <w:rPr>
        <w:rFonts w:ascii="Times New Roman" w:hAnsi="Times New Roman" w:cs="Times New Roman"/>
        <w:lang w:val="uk-UA"/>
      </w:rPr>
      <w:t>Продовження додатка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C" w:rsidRDefault="008D51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68"/>
    <w:rsid w:val="00007857"/>
    <w:rsid w:val="0001716D"/>
    <w:rsid w:val="000A591F"/>
    <w:rsid w:val="000B3A05"/>
    <w:rsid w:val="000C027E"/>
    <w:rsid w:val="001F474C"/>
    <w:rsid w:val="001F69A2"/>
    <w:rsid w:val="002535F6"/>
    <w:rsid w:val="00291510"/>
    <w:rsid w:val="00297A27"/>
    <w:rsid w:val="002A0D70"/>
    <w:rsid w:val="002D0B78"/>
    <w:rsid w:val="003D042F"/>
    <w:rsid w:val="00401660"/>
    <w:rsid w:val="004119E1"/>
    <w:rsid w:val="00436268"/>
    <w:rsid w:val="004428FA"/>
    <w:rsid w:val="004546A1"/>
    <w:rsid w:val="005168E5"/>
    <w:rsid w:val="0057733C"/>
    <w:rsid w:val="005839A0"/>
    <w:rsid w:val="005B5A75"/>
    <w:rsid w:val="005B5C82"/>
    <w:rsid w:val="005D7741"/>
    <w:rsid w:val="006B5C5B"/>
    <w:rsid w:val="007C4538"/>
    <w:rsid w:val="0080465A"/>
    <w:rsid w:val="00852B4F"/>
    <w:rsid w:val="00890970"/>
    <w:rsid w:val="008D51BC"/>
    <w:rsid w:val="00916E8C"/>
    <w:rsid w:val="0094017A"/>
    <w:rsid w:val="00983844"/>
    <w:rsid w:val="00987E98"/>
    <w:rsid w:val="00A0346C"/>
    <w:rsid w:val="00A22ADA"/>
    <w:rsid w:val="00A75129"/>
    <w:rsid w:val="00AA4AD5"/>
    <w:rsid w:val="00B62013"/>
    <w:rsid w:val="00B66CAC"/>
    <w:rsid w:val="00B76CAF"/>
    <w:rsid w:val="00BD2B0F"/>
    <w:rsid w:val="00C1176B"/>
    <w:rsid w:val="00C2199E"/>
    <w:rsid w:val="00C44E77"/>
    <w:rsid w:val="00C5355A"/>
    <w:rsid w:val="00C9749E"/>
    <w:rsid w:val="00D1234B"/>
    <w:rsid w:val="00D2717E"/>
    <w:rsid w:val="00DA0FC8"/>
    <w:rsid w:val="00DC0E49"/>
    <w:rsid w:val="00E82F68"/>
    <w:rsid w:val="00EC1C68"/>
    <w:rsid w:val="00F11C2F"/>
    <w:rsid w:val="00F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B0F"/>
  </w:style>
  <w:style w:type="paragraph" w:styleId="a6">
    <w:name w:val="footer"/>
    <w:basedOn w:val="a"/>
    <w:link w:val="a7"/>
    <w:uiPriority w:val="99"/>
    <w:unhideWhenUsed/>
    <w:rsid w:val="00BD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B0F"/>
  </w:style>
  <w:style w:type="paragraph" w:styleId="a6">
    <w:name w:val="footer"/>
    <w:basedOn w:val="a"/>
    <w:link w:val="a7"/>
    <w:uiPriority w:val="99"/>
    <w:unhideWhenUsed/>
    <w:rsid w:val="00BD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00DE-C161-4FC1-8804-431EF38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Царичанське УСЗН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pc</cp:lastModifiedBy>
  <cp:revision>26</cp:revision>
  <dcterms:created xsi:type="dcterms:W3CDTF">2017-04-13T11:06:00Z</dcterms:created>
  <dcterms:modified xsi:type="dcterms:W3CDTF">2019-07-29T09:55:00Z</dcterms:modified>
</cp:coreProperties>
</file>